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253"/>
        <w:gridCol w:w="993"/>
        <w:gridCol w:w="283"/>
        <w:gridCol w:w="4110"/>
      </w:tblGrid>
      <w:tr w:rsidR="0028632E" w:rsidRPr="0028632E" w:rsidTr="006A0A83">
        <w:tblPrEx>
          <w:tblCellMar>
            <w:top w:w="0" w:type="dxa"/>
            <w:bottom w:w="0" w:type="dxa"/>
          </w:tblCellMar>
        </w:tblPrEx>
        <w:trPr>
          <w:trHeight w:val="1275"/>
        </w:trPr>
        <w:tc>
          <w:tcPr>
            <w:tcW w:w="4253" w:type="dxa"/>
          </w:tcPr>
          <w:p w:rsidR="0028632E" w:rsidRPr="0028632E" w:rsidRDefault="0028632E" w:rsidP="002863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4"/>
                <w:lang w:val="en-US" w:eastAsia="ru-RU"/>
              </w:rPr>
            </w:pPr>
          </w:p>
          <w:p w:rsidR="0028632E" w:rsidRPr="0028632E" w:rsidRDefault="0028632E" w:rsidP="0028632E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eastAsia="ru-RU"/>
              </w:rPr>
            </w:pPr>
            <w:r w:rsidRPr="0028632E">
              <w:rPr>
                <w:rFonts w:ascii="Times New Roman" w:eastAsia="Times New Roman" w:hAnsi="Times New Roman" w:cs="Times New Roman"/>
                <w:sz w:val="17"/>
                <w:szCs w:val="17"/>
                <w:lang w:eastAsia="ru-RU"/>
              </w:rPr>
              <w:t>ИСПОЛНИТЕЛЬНЫЙ КОМИТЕТ</w:t>
            </w:r>
          </w:p>
          <w:p w:rsidR="0028632E" w:rsidRPr="0028632E" w:rsidRDefault="0028632E" w:rsidP="0028632E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eastAsia="ru-RU"/>
              </w:rPr>
            </w:pPr>
            <w:r w:rsidRPr="0028632E">
              <w:rPr>
                <w:rFonts w:ascii="Times New Roman" w:eastAsia="Times New Roman" w:hAnsi="Times New Roman" w:cs="Times New Roman"/>
                <w:sz w:val="17"/>
                <w:szCs w:val="17"/>
                <w:lang w:eastAsia="ru-RU"/>
              </w:rPr>
              <w:t>ГОРОДА НИЖНЕКАМСКА</w:t>
            </w:r>
          </w:p>
          <w:p w:rsidR="0028632E" w:rsidRPr="0028632E" w:rsidRDefault="0028632E" w:rsidP="0028632E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eastAsia="ru-RU"/>
              </w:rPr>
            </w:pPr>
            <w:r w:rsidRPr="0028632E">
              <w:rPr>
                <w:rFonts w:ascii="Times New Roman" w:eastAsia="Times New Roman" w:hAnsi="Times New Roman" w:cs="Times New Roman"/>
                <w:sz w:val="17"/>
                <w:szCs w:val="17"/>
                <w:lang w:eastAsia="ru-RU"/>
              </w:rPr>
              <w:t>РЕСПУБЛИКИ ТАТАРСТАН</w:t>
            </w:r>
          </w:p>
          <w:p w:rsidR="0028632E" w:rsidRPr="0028632E" w:rsidRDefault="0028632E" w:rsidP="0028632E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tt-RU" w:eastAsia="ru-RU"/>
              </w:rPr>
            </w:pPr>
          </w:p>
          <w:p w:rsidR="0028632E" w:rsidRPr="0028632E" w:rsidRDefault="0028632E" w:rsidP="0028632E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tt-RU" w:eastAsia="ru-RU"/>
              </w:rPr>
            </w:pPr>
          </w:p>
          <w:p w:rsidR="0028632E" w:rsidRPr="0028632E" w:rsidRDefault="0028632E" w:rsidP="0028632E">
            <w:pPr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15"/>
                <w:szCs w:val="15"/>
                <w:lang w:val="tt-RU" w:eastAsia="ru-RU"/>
              </w:rPr>
            </w:pPr>
            <w:r w:rsidRPr="0028632E">
              <w:rPr>
                <w:rFonts w:ascii="Times New Roman" w:eastAsia="Times New Roman" w:hAnsi="Times New Roman" w:cs="Times New Roman"/>
                <w:sz w:val="15"/>
                <w:szCs w:val="15"/>
                <w:lang w:val="tt-RU" w:eastAsia="ru-RU"/>
              </w:rPr>
              <w:t xml:space="preserve">пр. Строителей, д. 12, </w:t>
            </w:r>
            <w:r w:rsidRPr="0028632E">
              <w:rPr>
                <w:rFonts w:ascii="Times New Roman" w:eastAsia="Times New Roman" w:hAnsi="Times New Roman" w:cs="Times New Roman"/>
                <w:sz w:val="15"/>
                <w:szCs w:val="15"/>
                <w:lang w:eastAsia="ru-RU"/>
              </w:rPr>
              <w:t xml:space="preserve">г. Нижнекамск, 423570 </w:t>
            </w:r>
          </w:p>
        </w:tc>
        <w:tc>
          <w:tcPr>
            <w:tcW w:w="1276" w:type="dxa"/>
            <w:gridSpan w:val="2"/>
          </w:tcPr>
          <w:p w:rsidR="0028632E" w:rsidRPr="0028632E" w:rsidRDefault="0028632E" w:rsidP="0028632E">
            <w:pPr>
              <w:spacing w:after="0" w:line="240" w:lineRule="auto"/>
              <w:ind w:left="-108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4"/>
                <w:lang w:eastAsia="ru-RU"/>
              </w:rPr>
              <w:drawing>
                <wp:inline distT="0" distB="0" distL="0" distR="0">
                  <wp:extent cx="795020" cy="914400"/>
                  <wp:effectExtent l="0" t="0" r="5080" b="0"/>
                  <wp:docPr id="2" name="Рисунок 2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</w:tcPr>
          <w:p w:rsidR="0028632E" w:rsidRPr="0028632E" w:rsidRDefault="0028632E" w:rsidP="002863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4"/>
                <w:lang w:val="en-US" w:eastAsia="ru-RU"/>
              </w:rPr>
            </w:pPr>
          </w:p>
          <w:p w:rsidR="0028632E" w:rsidRPr="0028632E" w:rsidRDefault="0028632E" w:rsidP="002863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tt-RU" w:eastAsia="ru-RU"/>
              </w:rPr>
            </w:pPr>
            <w:r w:rsidRPr="0028632E">
              <w:rPr>
                <w:rFonts w:ascii="Times New Roman" w:eastAsia="Times New Roman" w:hAnsi="Times New Roman" w:cs="Times New Roman"/>
                <w:sz w:val="17"/>
                <w:szCs w:val="17"/>
                <w:lang w:val="tt-RU" w:eastAsia="ru-RU"/>
              </w:rPr>
              <w:t>ТАТАРСТАН РЕСПУБЛИКАСЫ</w:t>
            </w:r>
          </w:p>
          <w:p w:rsidR="0028632E" w:rsidRPr="0028632E" w:rsidRDefault="0028632E" w:rsidP="002863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tt-RU" w:eastAsia="ru-RU"/>
              </w:rPr>
            </w:pPr>
            <w:r w:rsidRPr="0028632E">
              <w:rPr>
                <w:rFonts w:ascii="Times New Roman" w:eastAsia="Times New Roman" w:hAnsi="Times New Roman" w:cs="Times New Roman"/>
                <w:sz w:val="17"/>
                <w:szCs w:val="17"/>
                <w:lang w:val="tt-RU" w:eastAsia="ru-RU"/>
              </w:rPr>
              <w:t>ТҮБӘН КАМА ШӘҺӘРЕ</w:t>
            </w:r>
          </w:p>
          <w:p w:rsidR="0028632E" w:rsidRPr="0028632E" w:rsidRDefault="0028632E" w:rsidP="002863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7"/>
                <w:szCs w:val="17"/>
                <w:lang w:val="tt-RU" w:eastAsia="ru-RU"/>
              </w:rPr>
            </w:pPr>
            <w:r w:rsidRPr="0028632E">
              <w:rPr>
                <w:rFonts w:ascii="Times New Roman" w:eastAsia="Times New Roman" w:hAnsi="Times New Roman" w:cs="Times New Roman"/>
                <w:bCs/>
                <w:sz w:val="17"/>
                <w:szCs w:val="17"/>
                <w:lang w:val="tt-RU" w:eastAsia="ru-RU"/>
              </w:rPr>
              <w:t xml:space="preserve">БАШКАРМА КОМИТЕТЫ </w:t>
            </w:r>
          </w:p>
          <w:p w:rsidR="0028632E" w:rsidRPr="0028632E" w:rsidRDefault="0028632E" w:rsidP="002863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5"/>
                <w:szCs w:val="15"/>
                <w:lang w:val="tt-RU" w:eastAsia="ru-RU"/>
              </w:rPr>
            </w:pPr>
          </w:p>
          <w:p w:rsidR="0028632E" w:rsidRPr="0028632E" w:rsidRDefault="0028632E" w:rsidP="002863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5"/>
                <w:szCs w:val="15"/>
                <w:lang w:val="tt-RU" w:eastAsia="ru-RU"/>
              </w:rPr>
            </w:pPr>
            <w:r w:rsidRPr="0028632E">
              <w:rPr>
                <w:rFonts w:ascii="Times New Roman" w:eastAsia="Times New Roman" w:hAnsi="Times New Roman" w:cs="Times New Roman"/>
                <w:sz w:val="15"/>
                <w:szCs w:val="15"/>
                <w:lang w:val="tt-RU" w:eastAsia="ru-RU"/>
              </w:rPr>
              <w:t>Төзүчеләр пр., 12 нче йорт, Түбән Кама шәһәре, 423570</w:t>
            </w:r>
          </w:p>
        </w:tc>
      </w:tr>
      <w:tr w:rsidR="0028632E" w:rsidRPr="0028632E" w:rsidTr="006A0A83">
        <w:tblPrEx>
          <w:tblCellMar>
            <w:top w:w="0" w:type="dxa"/>
            <w:bottom w:w="0" w:type="dxa"/>
          </w:tblCellMar>
        </w:tblPrEx>
        <w:trPr>
          <w:trHeight w:val="1126"/>
        </w:trPr>
        <w:tc>
          <w:tcPr>
            <w:tcW w:w="5246" w:type="dxa"/>
            <w:gridSpan w:val="2"/>
          </w:tcPr>
          <w:p w:rsidR="0028632E" w:rsidRPr="0028632E" w:rsidRDefault="0028632E" w:rsidP="0028632E">
            <w:pPr>
              <w:spacing w:after="0" w:line="240" w:lineRule="auto"/>
              <w:ind w:right="-143"/>
              <w:rPr>
                <w:rFonts w:ascii="Times New Roman" w:eastAsia="Times New Roman" w:hAnsi="Times New Roman" w:cs="Times New Roman"/>
                <w:sz w:val="27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7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6985" t="13335" r="9525" b="8890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5" o:spid="_x0000_s1026" type="#_x0000_t32" style="position:absolute;margin-left:-3.8pt;margin-top:2.1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AafPZ3VgIAAGE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noProof/>
                <w:sz w:val="27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6985" t="6985" r="9525" b="5715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" o:spid="_x0000_s1026" type="#_x0000_t32" style="position:absolute;margin-left:-3.8pt;margin-top:1.6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" strokecolor="yellow"/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noProof/>
                <w:sz w:val="27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6985" t="6350" r="9525" b="6350"/>
                      <wp:wrapNone/>
                      <wp:docPr id="3" name="Прямая со стрелкой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" o:spid="_x0000_s1026" type="#_x0000_t32" style="position:absolute;margin-left:-3.8pt;margin-top:.1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DtBZ+y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</w:p>
          <w:p w:rsidR="0028632E" w:rsidRPr="0028632E" w:rsidRDefault="0028632E" w:rsidP="0028632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</w:pPr>
            <w:r w:rsidRPr="0028632E"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  <w:t xml:space="preserve">                      ПОСТАНОВЛЕНИЕ      </w:t>
            </w:r>
          </w:p>
          <w:p w:rsidR="0028632E" w:rsidRPr="0028632E" w:rsidRDefault="0028632E" w:rsidP="002863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tt-RU" w:eastAsia="ru-RU"/>
              </w:rPr>
            </w:pPr>
          </w:p>
          <w:p w:rsidR="0028632E" w:rsidRPr="0028632E" w:rsidRDefault="0028632E" w:rsidP="0028632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</w:pPr>
            <w:r w:rsidRPr="0028632E"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  <w:t xml:space="preserve">№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  <w:t>206</w:t>
            </w:r>
          </w:p>
        </w:tc>
        <w:tc>
          <w:tcPr>
            <w:tcW w:w="4393" w:type="dxa"/>
            <w:gridSpan w:val="2"/>
          </w:tcPr>
          <w:p w:rsidR="0028632E" w:rsidRPr="0028632E" w:rsidRDefault="0028632E" w:rsidP="0028632E">
            <w:pPr>
              <w:spacing w:after="0" w:line="240" w:lineRule="auto"/>
              <w:ind w:firstLine="1236"/>
              <w:jc w:val="both"/>
              <w:rPr>
                <w:rFonts w:ascii="Times New Roman" w:eastAsia="Times New Roman" w:hAnsi="Times New Roman" w:cs="Times New Roman"/>
                <w:b/>
                <w:sz w:val="27"/>
                <w:szCs w:val="24"/>
                <w:lang w:val="tt-RU" w:eastAsia="ru-RU"/>
              </w:rPr>
            </w:pPr>
          </w:p>
          <w:p w:rsidR="0028632E" w:rsidRPr="0028632E" w:rsidRDefault="0028632E" w:rsidP="0028632E">
            <w:pPr>
              <w:spacing w:after="0" w:line="240" w:lineRule="auto"/>
              <w:ind w:firstLine="1236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</w:pPr>
            <w:r w:rsidRPr="0028632E">
              <w:rPr>
                <w:rFonts w:ascii="Times New Roman" w:eastAsia="Times New Roman" w:hAnsi="Times New Roman" w:cs="Times New Roman"/>
                <w:b/>
                <w:sz w:val="27"/>
                <w:szCs w:val="24"/>
                <w:lang w:val="tt-RU" w:eastAsia="ru-RU"/>
              </w:rPr>
              <w:t xml:space="preserve">         </w:t>
            </w:r>
            <w:r w:rsidRPr="0028632E"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  <w:t xml:space="preserve">КАРАР       </w:t>
            </w:r>
          </w:p>
          <w:p w:rsidR="0028632E" w:rsidRPr="0028632E" w:rsidRDefault="0028632E" w:rsidP="0028632E">
            <w:pPr>
              <w:spacing w:after="0" w:line="240" w:lineRule="auto"/>
              <w:ind w:firstLine="1236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</w:pPr>
          </w:p>
          <w:p w:rsidR="0028632E" w:rsidRPr="0028632E" w:rsidRDefault="0028632E" w:rsidP="0028632E">
            <w:pPr>
              <w:spacing w:after="0" w:line="240" w:lineRule="auto"/>
              <w:ind w:firstLine="1236"/>
              <w:jc w:val="right"/>
              <w:rPr>
                <w:rFonts w:ascii="Times New Roman" w:eastAsia="Times New Roman" w:hAnsi="Times New Roman" w:cs="Times New Roman"/>
                <w:sz w:val="27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  <w:t>05нче июль</w:t>
            </w:r>
            <w:r w:rsidRPr="0028632E"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  <w:t xml:space="preserve"> 2021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tt-RU" w:eastAsia="ru-RU"/>
              </w:rPr>
              <w:t xml:space="preserve"> ел</w:t>
            </w:r>
            <w:r w:rsidRPr="0028632E">
              <w:rPr>
                <w:rFonts w:ascii="Times New Roman" w:eastAsia="Times New Roman" w:hAnsi="Times New Roman" w:cs="Times New Roman"/>
                <w:b/>
                <w:sz w:val="27"/>
                <w:szCs w:val="24"/>
                <w:lang w:val="tt-RU" w:eastAsia="ru-RU"/>
              </w:rPr>
              <w:t xml:space="preserve">  </w:t>
            </w:r>
          </w:p>
          <w:p w:rsidR="0028632E" w:rsidRPr="0028632E" w:rsidRDefault="0028632E" w:rsidP="0028632E">
            <w:pPr>
              <w:spacing w:after="0" w:line="240" w:lineRule="auto"/>
              <w:ind w:firstLine="1236"/>
              <w:jc w:val="both"/>
              <w:rPr>
                <w:rFonts w:ascii="Times New Roman" w:eastAsia="Times New Roman" w:hAnsi="Times New Roman" w:cs="Times New Roman"/>
                <w:b/>
                <w:sz w:val="27"/>
                <w:szCs w:val="24"/>
                <w:lang w:val="tt-RU" w:eastAsia="ru-RU"/>
              </w:rPr>
            </w:pPr>
          </w:p>
        </w:tc>
      </w:tr>
    </w:tbl>
    <w:p w:rsidR="00DB6AE8" w:rsidRDefault="00DB6AE8"/>
    <w:tbl>
      <w:tblPr>
        <w:tblW w:w="16335" w:type="dxa"/>
        <w:tblLook w:val="01E0" w:firstRow="1" w:lastRow="1" w:firstColumn="1" w:lastColumn="1" w:noHBand="0" w:noVBand="0"/>
      </w:tblPr>
      <w:tblGrid>
        <w:gridCol w:w="10314"/>
        <w:gridCol w:w="6021"/>
      </w:tblGrid>
      <w:tr w:rsidR="00A554D9" w:rsidRPr="000969D5" w:rsidTr="00DB6AE8">
        <w:tc>
          <w:tcPr>
            <w:tcW w:w="10314" w:type="dxa"/>
            <w:shd w:val="clear" w:color="auto" w:fill="auto"/>
          </w:tcPr>
          <w:p w:rsidR="00A554D9" w:rsidRPr="000969D5" w:rsidRDefault="00A554D9" w:rsidP="0066048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31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969D5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16:53:010101:283</w:t>
            </w:r>
            <w:r w:rsidR="00E531D7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 xml:space="preserve"> кадастр </w:t>
            </w:r>
            <w:proofErr w:type="spellStart"/>
            <w:r w:rsidR="00E531D7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номерлы</w:t>
            </w:r>
            <w:proofErr w:type="spellEnd"/>
            <w:r w:rsidR="00E531D7">
              <w:t xml:space="preserve"> </w:t>
            </w:r>
            <w:proofErr w:type="spellStart"/>
            <w:r w:rsidR="00E531D7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җ</w:t>
            </w:r>
            <w:r w:rsidR="00E531D7" w:rsidRPr="00E531D7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ир</w:t>
            </w:r>
            <w:proofErr w:type="spellEnd"/>
            <w:r w:rsidR="00E531D7" w:rsidRPr="00E531D7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E531D7" w:rsidRPr="00E531D7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кишәрлеге</w:t>
            </w:r>
            <w:proofErr w:type="spellEnd"/>
            <w:r w:rsidR="00E531D7" w:rsidRPr="00E531D7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E531D7" w:rsidRPr="00E531D7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территориясен</w:t>
            </w:r>
            <w:proofErr w:type="spellEnd"/>
            <w:r w:rsidR="00E531D7" w:rsidRPr="00E531D7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r w:rsidR="00DB6AE8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 xml:space="preserve">   </w:t>
            </w:r>
            <w:proofErr w:type="spellStart"/>
            <w:r w:rsidR="00E531D7" w:rsidRPr="00E531D7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межалау</w:t>
            </w:r>
            <w:proofErr w:type="spellEnd"/>
            <w:r w:rsidR="00E531D7" w:rsidRPr="00E531D7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E531D7" w:rsidRPr="00E531D7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проектын</w:t>
            </w:r>
            <w:proofErr w:type="spellEnd"/>
            <w:r w:rsidR="00E531D7" w:rsidRPr="00E531D7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E531D7" w:rsidRPr="00E531D7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әзерләү</w:t>
            </w:r>
            <w:proofErr w:type="spellEnd"/>
            <w:r w:rsidR="00E531D7" w:rsidRPr="00E531D7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E531D7" w:rsidRPr="00E531D7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турында</w:t>
            </w:r>
            <w:proofErr w:type="spellEnd"/>
          </w:p>
          <w:p w:rsidR="00A554D9" w:rsidRPr="000969D5" w:rsidRDefault="00A554D9" w:rsidP="000969D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021" w:type="dxa"/>
            <w:shd w:val="clear" w:color="auto" w:fill="auto"/>
          </w:tcPr>
          <w:p w:rsidR="00A554D9" w:rsidRPr="000969D5" w:rsidRDefault="00A554D9" w:rsidP="000969D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E531D7" w:rsidRPr="000969D5" w:rsidRDefault="00E531D7" w:rsidP="000969D5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Ш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әхси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эшмәкәр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Т.</w:t>
      </w:r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Х.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Хөснуллинаның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мөрәҗәгате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нигезендә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территорияне</w:t>
      </w:r>
      <w:proofErr w:type="spellEnd"/>
      <w:r w:rsidR="00AF02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тотрыклы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үстерү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максатларында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Россия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Федерациясе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Шәһәр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төзелеше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кодексының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41-46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статьяларына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«Россия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Федерациясендә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җирле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үзидарә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оештыруның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гомуми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принциплары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турында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2003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елның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октябрендәге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131-ФЗ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номерлы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F02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законның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14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статья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сына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таянып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Түбән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Кама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шәһәре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ашкарма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комитеты</w:t>
      </w:r>
      <w:r w:rsidR="00AF02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</w:t>
      </w:r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карар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бирә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E531D7" w:rsidRPr="000969D5" w:rsidRDefault="00E531D7" w:rsidP="00E531D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1. </w:t>
      </w:r>
      <w:r w:rsidRPr="00E531D7">
        <w:rPr>
          <w:rFonts w:ascii="Times New Roman" w:eastAsia="Times New Roman" w:hAnsi="Times New Roman" w:cs="Times New Roman"/>
          <w:sz w:val="28"/>
          <w:szCs w:val="28"/>
        </w:rPr>
        <w:t xml:space="preserve">Татарстан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</w:rPr>
        <w:t>Республикасы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</w:rPr>
        <w:t>Түбән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</w:rPr>
        <w:t xml:space="preserve"> Кама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</w:rPr>
        <w:t>муниципал</w:t>
      </w:r>
      <w:r>
        <w:rPr>
          <w:rFonts w:ascii="Times New Roman" w:eastAsia="Times New Roman" w:hAnsi="Times New Roman" w:cs="Times New Roman"/>
          <w:sz w:val="28"/>
          <w:szCs w:val="28"/>
        </w:rPr>
        <w:t>ь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районы,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Түбән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Кама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шәһәре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Беренчеләр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</w:rPr>
        <w:t>ур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tt-RU"/>
        </w:rPr>
        <w:t xml:space="preserve">амы </w:t>
      </w:r>
      <w:r w:rsidRPr="00E531D7">
        <w:rPr>
          <w:rFonts w:ascii="Times New Roman" w:eastAsia="Times New Roman" w:hAnsi="Times New Roman" w:cs="Times New Roman"/>
          <w:sz w:val="28"/>
          <w:szCs w:val="28"/>
        </w:rPr>
        <w:t xml:space="preserve">адресы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</w:rPr>
        <w:t>буенча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</w:rPr>
        <w:t>урнашкан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</w:rPr>
        <w:t xml:space="preserve"> склад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</w:rPr>
        <w:t>өчен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</w:rPr>
        <w:t>билгеләнгән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tt-RU"/>
        </w:rPr>
        <w:t xml:space="preserve">объектлар астындагы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16:53:010101:283 кадастр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номерлы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</w:rPr>
        <w:t>җир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</w:rPr>
        <w:t>кишәрлеге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</w:rPr>
        <w:t>территориясен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</w:rPr>
        <w:t>межалау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</w:rPr>
        <w:t xml:space="preserve"> проекты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</w:rPr>
        <w:t>буенча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</w:rPr>
        <w:t>документлар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</w:rPr>
        <w:t>эшләүгә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</w:rPr>
        <w:t>керешергә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tt-RU"/>
        </w:rPr>
        <w:t xml:space="preserve"> </w:t>
      </w:r>
      <w:r w:rsidRPr="00E531D7">
        <w:rPr>
          <w:rFonts w:ascii="Times New Roman" w:eastAsia="Times New Roman" w:hAnsi="Times New Roman" w:cs="Times New Roman"/>
          <w:sz w:val="28"/>
          <w:szCs w:val="28"/>
          <w:lang w:val="tt-RU"/>
        </w:rPr>
        <w:t>(кушымта).</w:t>
      </w:r>
    </w:p>
    <w:p w:rsidR="00A554D9" w:rsidRDefault="00E531D7" w:rsidP="00E531D7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Татарстан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Республикасы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Түбән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Кама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районы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Советының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җәмәгатьчелек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белән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элемтәләр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һәм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массакүләм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мәгълүмат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чаралары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белән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эшләү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бүлеге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нә</w:t>
      </w:r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әлеге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карарны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Түбән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Кама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районының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рәсми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сайтында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һәм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массакүләм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мәг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ълүмат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чараларының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басма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матбугат</w:t>
      </w:r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ынд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урнаштыруны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тәэмин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итәргә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531D7" w:rsidRPr="000969D5" w:rsidRDefault="00E531D7" w:rsidP="000969D5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Әлеге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карарның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үтәлешен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контрольдә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тотуны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Татарстан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Республикасы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Түбән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Кама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ль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районы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Башкарма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комитетының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Төзелеш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һәм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архитектура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идарәсе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башлыгы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А.</w:t>
      </w:r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Әхмәдиевага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йөкләргә</w:t>
      </w:r>
      <w:proofErr w:type="spellEnd"/>
      <w:r w:rsidRPr="00E531D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554D9" w:rsidRPr="000969D5" w:rsidRDefault="00A554D9" w:rsidP="000969D5">
      <w:pPr>
        <w:shd w:val="clear" w:color="auto" w:fill="FFFFFF"/>
        <w:suppressAutoHyphens/>
        <w:spacing w:after="0" w:line="240" w:lineRule="auto"/>
        <w:ind w:left="7" w:right="14" w:firstLine="547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A554D9" w:rsidRPr="000969D5" w:rsidRDefault="00A554D9" w:rsidP="000969D5">
      <w:pPr>
        <w:shd w:val="clear" w:color="auto" w:fill="FFFFFF"/>
        <w:suppressAutoHyphens/>
        <w:spacing w:after="0" w:line="240" w:lineRule="auto"/>
        <w:ind w:left="7" w:right="14" w:firstLine="547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E531D7" w:rsidRDefault="00E531D7" w:rsidP="00E531D7">
      <w:pPr>
        <w:shd w:val="clear" w:color="auto" w:fill="FFFFFF"/>
        <w:suppressAutoHyphens/>
        <w:spacing w:after="0" w:line="240" w:lineRule="auto"/>
        <w:ind w:left="7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</w:pPr>
      <w:r w:rsidRPr="00E531D7"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 xml:space="preserve">Башкарма комитет җитәкчесе </w:t>
      </w:r>
    </w:p>
    <w:p w:rsidR="00E531D7" w:rsidRPr="00E531D7" w:rsidRDefault="00E531D7" w:rsidP="00E531D7">
      <w:pPr>
        <w:shd w:val="clear" w:color="auto" w:fill="FFFFFF"/>
        <w:suppressAutoHyphens/>
        <w:spacing w:after="0" w:line="240" w:lineRule="auto"/>
        <w:ind w:left="7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</w:pPr>
      <w:r w:rsidRPr="00E531D7"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>вазыйфаларын башкаручы,</w:t>
      </w:r>
    </w:p>
    <w:p w:rsidR="000969D5" w:rsidRPr="00E531D7" w:rsidRDefault="00E531D7" w:rsidP="00E531D7">
      <w:pPr>
        <w:shd w:val="clear" w:color="auto" w:fill="FFFFFF"/>
        <w:suppressAutoHyphens/>
        <w:spacing w:after="0" w:line="240" w:lineRule="auto"/>
        <w:ind w:left="7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 xml:space="preserve">торак сәясәте бүлеге җитәкчесе                                                        </w:t>
      </w:r>
      <w:r w:rsidR="00AF028D"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 xml:space="preserve">      </w:t>
      </w:r>
      <w:r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 xml:space="preserve"> </w:t>
      </w:r>
      <w:r w:rsidR="00A554D9" w:rsidRPr="00E531D7"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>Е.С. Митрошенкова</w:t>
      </w:r>
    </w:p>
    <w:p w:rsidR="000969D5" w:rsidRPr="00E531D7" w:rsidRDefault="000969D5">
      <w:pPr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</w:pPr>
      <w:r w:rsidRPr="00E531D7"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br w:type="page"/>
      </w:r>
    </w:p>
    <w:p w:rsidR="000969D5" w:rsidRPr="00E531D7" w:rsidRDefault="000969D5" w:rsidP="000969D5">
      <w:pPr>
        <w:shd w:val="clear" w:color="auto" w:fill="FFFFFF"/>
        <w:suppressAutoHyphens/>
        <w:spacing w:after="0" w:line="240" w:lineRule="auto"/>
        <w:ind w:left="7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sectPr w:rsidR="000969D5" w:rsidRPr="00E531D7" w:rsidSect="00660483">
          <w:pgSz w:w="11906" w:h="16838"/>
          <w:pgMar w:top="1134" w:right="567" w:bottom="1134" w:left="1134" w:header="709" w:footer="709" w:gutter="0"/>
          <w:cols w:space="708"/>
          <w:docGrid w:linePitch="360"/>
        </w:sectPr>
      </w:pPr>
    </w:p>
    <w:p w:rsidR="00E531D7" w:rsidRDefault="00E531D7" w:rsidP="000969D5">
      <w:pPr>
        <w:shd w:val="clear" w:color="auto" w:fill="FFFFFF"/>
        <w:suppressAutoHyphens/>
        <w:spacing w:after="0" w:line="240" w:lineRule="auto"/>
        <w:ind w:left="4820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lastRenderedPageBreak/>
        <w:t>Татарстан Республикасы</w:t>
      </w:r>
    </w:p>
    <w:p w:rsidR="00E531D7" w:rsidRDefault="00E531D7" w:rsidP="000969D5">
      <w:pPr>
        <w:shd w:val="clear" w:color="auto" w:fill="FFFFFF"/>
        <w:suppressAutoHyphens/>
        <w:spacing w:after="0" w:line="240" w:lineRule="auto"/>
        <w:ind w:left="4820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>Түбән Кама шәһәре башкарма комитетының</w:t>
      </w:r>
    </w:p>
    <w:p w:rsidR="00E531D7" w:rsidRDefault="00E531D7" w:rsidP="000969D5">
      <w:pPr>
        <w:shd w:val="clear" w:color="auto" w:fill="FFFFFF"/>
        <w:suppressAutoHyphens/>
        <w:spacing w:after="0" w:line="240" w:lineRule="auto"/>
        <w:ind w:left="4820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 xml:space="preserve">2021 елның </w:t>
      </w:r>
      <w:r w:rsidR="0090321E"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>05 нче июле</w:t>
      </w:r>
      <w:bookmarkStart w:id="0" w:name="_GoBack"/>
      <w:bookmarkEnd w:id="0"/>
    </w:p>
    <w:p w:rsidR="00E531D7" w:rsidRDefault="0090321E" w:rsidP="000969D5">
      <w:pPr>
        <w:shd w:val="clear" w:color="auto" w:fill="FFFFFF"/>
        <w:suppressAutoHyphens/>
        <w:spacing w:after="0" w:line="240" w:lineRule="auto"/>
        <w:ind w:left="4820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 xml:space="preserve">206 нчы </w:t>
      </w:r>
      <w:r w:rsidR="00E531D7"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>номерлы карарына</w:t>
      </w:r>
    </w:p>
    <w:p w:rsidR="00E531D7" w:rsidRPr="00E531D7" w:rsidRDefault="00E531D7" w:rsidP="000969D5">
      <w:pPr>
        <w:shd w:val="clear" w:color="auto" w:fill="FFFFFF"/>
        <w:suppressAutoHyphens/>
        <w:spacing w:after="0" w:line="240" w:lineRule="auto"/>
        <w:ind w:left="4820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>кушымта</w:t>
      </w:r>
    </w:p>
    <w:p w:rsidR="000969D5" w:rsidRDefault="000969D5" w:rsidP="000969D5">
      <w:pPr>
        <w:shd w:val="clear" w:color="auto" w:fill="FFFFFF"/>
        <w:suppressAutoHyphens/>
        <w:spacing w:after="0" w:line="240" w:lineRule="auto"/>
        <w:ind w:left="4820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0969D5" w:rsidRDefault="000969D5" w:rsidP="000969D5">
      <w:pPr>
        <w:shd w:val="clear" w:color="auto" w:fill="FFFFFF"/>
        <w:suppressAutoHyphens/>
        <w:spacing w:after="0" w:line="240" w:lineRule="auto"/>
        <w:ind w:left="4820"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0969D5" w:rsidRPr="000969D5" w:rsidRDefault="000969D5" w:rsidP="000969D5">
      <w:pPr>
        <w:shd w:val="clear" w:color="auto" w:fill="FFFFFF"/>
        <w:suppressAutoHyphens/>
        <w:spacing w:after="0" w:line="240" w:lineRule="auto"/>
        <w:ind w:right="14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FC8B3C6" wp14:editId="01A5AB32">
            <wp:extent cx="6313335" cy="7537836"/>
            <wp:effectExtent l="0" t="0" r="0" b="635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06" t="6689" r="8385" b="76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2608" cy="7536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969D5" w:rsidRPr="000969D5" w:rsidSect="000969D5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D70A12"/>
    <w:multiLevelType w:val="hybridMultilevel"/>
    <w:tmpl w:val="55923A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54D9"/>
    <w:rsid w:val="000969D5"/>
    <w:rsid w:val="0028632E"/>
    <w:rsid w:val="00660483"/>
    <w:rsid w:val="0090321E"/>
    <w:rsid w:val="00A554D9"/>
    <w:rsid w:val="00AF028D"/>
    <w:rsid w:val="00DB6AE8"/>
    <w:rsid w:val="00E531D7"/>
    <w:rsid w:val="00EB4AFA"/>
    <w:rsid w:val="00EE22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969D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969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969D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969D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969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969D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282</Words>
  <Characters>1608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204-Alia</dc:creator>
  <cp:lastModifiedBy>User</cp:lastModifiedBy>
  <cp:revision>6</cp:revision>
  <cp:lastPrinted>2021-06-30T13:56:00Z</cp:lastPrinted>
  <dcterms:created xsi:type="dcterms:W3CDTF">2021-06-30T13:56:00Z</dcterms:created>
  <dcterms:modified xsi:type="dcterms:W3CDTF">2021-07-05T14:27:00Z</dcterms:modified>
</cp:coreProperties>
</file>